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71673F" w:rsidRDefault="0071673F" w:rsidP="0071673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სამინისტროს </w:t>
      </w:r>
      <w:r>
        <w:rPr>
          <w:rFonts w:ascii="Sylfaen" w:hAnsi="Sylfaen"/>
          <w:lang w:val="ka-GE"/>
        </w:rPr>
        <w:t>ცხელი ხაზის სადგურების რეაბილიტაცია</w:t>
      </w: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71673F" w:rsidRPr="0071673F" w:rsidRDefault="0071673F" w:rsidP="0071673F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71673F">
        <w:rPr>
          <w:rFonts w:ascii="Sylfaen" w:hAnsi="Sylfaen"/>
          <w:lang w:val="ka-GE"/>
        </w:rPr>
        <w:t>ლაშა ენდელაძე</w:t>
      </w:r>
    </w:p>
    <w:p w:rsidR="0071673F" w:rsidRPr="0071673F" w:rsidRDefault="0071673F" w:rsidP="0071673F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71673F">
        <w:rPr>
          <w:rFonts w:ascii="Sylfaen" w:hAnsi="Sylfaen"/>
          <w:lang w:val="ka-GE"/>
        </w:rPr>
        <w:t>ირაკლი ელიაშვილი</w:t>
      </w:r>
    </w:p>
    <w:p w:rsidR="0071673F" w:rsidRPr="0071673F" w:rsidRDefault="0071673F" w:rsidP="0071673F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71673F">
        <w:rPr>
          <w:rFonts w:ascii="Sylfaen" w:hAnsi="Sylfaen"/>
          <w:lang w:val="ka-GE"/>
        </w:rPr>
        <w:t>მამუკა გიკაშვილი</w:t>
      </w:r>
    </w:p>
    <w:p w:rsidR="00B93B45" w:rsidRPr="003016BA" w:rsidRDefault="00716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საზოგადოებასთან ურთიერთობის დეპარტამენტი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71673F" w:rsidRDefault="0071673F" w:rsidP="0071673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სამინისტროც ცხელი ხაზის სადგურების მოცდენის სიხშირის შემცირება.</w:t>
      </w:r>
    </w:p>
    <w:p w:rsidR="0071673F" w:rsidRDefault="0071673F" w:rsidP="0071673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საჭირო ინფორმაციაზე წვდომის გაუმჯბესება.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2"/>
        <w:gridCol w:w="2660"/>
      </w:tblGrid>
      <w:tr w:rsidR="00267A3C" w:rsidTr="0071673F">
        <w:tc>
          <w:tcPr>
            <w:tcW w:w="6912" w:type="dxa"/>
          </w:tcPr>
          <w:p w:rsidR="00267A3C" w:rsidRDefault="00267A3C" w:rsidP="00267A3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განსახორციელებელი ღონისძიებები/პროდუქტები</w:t>
            </w:r>
          </w:p>
        </w:tc>
        <w:tc>
          <w:tcPr>
            <w:tcW w:w="2660" w:type="dxa"/>
          </w:tcPr>
          <w:p w:rsidR="00267A3C" w:rsidRDefault="00267A3C" w:rsidP="00267A3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განხორციელების თარიღი</w:t>
            </w:r>
          </w:p>
        </w:tc>
      </w:tr>
      <w:tr w:rsidR="00267A3C" w:rsidTr="0071673F">
        <w:tc>
          <w:tcPr>
            <w:tcW w:w="6912" w:type="dxa"/>
          </w:tcPr>
          <w:p w:rsidR="00267A3C" w:rsidRDefault="0071673F" w:rsidP="0071673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ცხელი ხაზის </w:t>
            </w:r>
            <w:r>
              <w:rPr>
                <w:rFonts w:ascii="Sylfaen" w:hAnsi="Sylfaen"/>
                <w:lang w:val="ka-GE"/>
              </w:rPr>
              <w:t>ცალკეული სადგურებზე ხარვეზების იდენტიფიცირება</w:t>
            </w:r>
          </w:p>
        </w:tc>
        <w:tc>
          <w:tcPr>
            <w:tcW w:w="2660" w:type="dxa"/>
          </w:tcPr>
          <w:p w:rsidR="00267A3C" w:rsidRDefault="0071673F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აპრილი-7 აპრილი</w:t>
            </w:r>
          </w:p>
        </w:tc>
      </w:tr>
      <w:tr w:rsidR="00267A3C" w:rsidTr="0071673F">
        <w:tc>
          <w:tcPr>
            <w:tcW w:w="6912" w:type="dxa"/>
          </w:tcPr>
          <w:p w:rsidR="00267A3C" w:rsidRDefault="0071673F" w:rsidP="0071673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ინციდენტების </w:t>
            </w:r>
            <w:r>
              <w:rPr>
                <w:rFonts w:ascii="Sylfaen" w:hAnsi="Sylfaen"/>
                <w:lang w:val="ka-GE"/>
              </w:rPr>
              <w:t>კლასი</w:t>
            </w:r>
            <w:r>
              <w:rPr>
                <w:rFonts w:ascii="Sylfaen" w:hAnsi="Sylfaen"/>
                <w:lang w:val="ka-GE"/>
              </w:rPr>
              <w:t>ფიცირება და პრიორიტეტების განსაზღვრა.</w:t>
            </w:r>
          </w:p>
        </w:tc>
        <w:tc>
          <w:tcPr>
            <w:tcW w:w="2660" w:type="dxa"/>
          </w:tcPr>
          <w:p w:rsidR="00267A3C" w:rsidRDefault="0071673F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 აპრილი</w:t>
            </w:r>
          </w:p>
        </w:tc>
      </w:tr>
      <w:tr w:rsidR="00267A3C" w:rsidTr="0071673F">
        <w:tc>
          <w:tcPr>
            <w:tcW w:w="6912" w:type="dxa"/>
          </w:tcPr>
          <w:p w:rsidR="00267A3C" w:rsidRDefault="0071673F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ოპერაციული სისტემებისა და ქსელის კომპონენტების განახლება</w:t>
            </w:r>
          </w:p>
        </w:tc>
        <w:tc>
          <w:tcPr>
            <w:tcW w:w="2660" w:type="dxa"/>
          </w:tcPr>
          <w:p w:rsidR="00267A3C" w:rsidRDefault="0071673F" w:rsidP="0071673F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 აპრილი-20 აპრილი</w:t>
            </w:r>
          </w:p>
        </w:tc>
      </w:tr>
      <w:tr w:rsidR="00267A3C" w:rsidTr="0071673F">
        <w:tc>
          <w:tcPr>
            <w:tcW w:w="6912" w:type="dxa"/>
          </w:tcPr>
          <w:p w:rsidR="00267A3C" w:rsidRDefault="004145A9" w:rsidP="00267A3C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ციფრული ტელეფონებისათვის ქსელის გამართვა და ციფრული ტელეფონის აპარატების კონფიგურირება</w:t>
            </w:r>
            <w:r>
              <w:rPr>
                <w:rFonts w:ascii="Sylfaen" w:hAnsi="Sylfaen" w:cs="Sylfaen"/>
                <w:lang w:val="ka-GE"/>
              </w:rPr>
              <w:t>, სისტემაში ჩართვა</w:t>
            </w:r>
          </w:p>
        </w:tc>
        <w:tc>
          <w:tcPr>
            <w:tcW w:w="2660" w:type="dxa"/>
          </w:tcPr>
          <w:p w:rsidR="00267A3C" w:rsidRDefault="0071673F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 აპრილი-20 აპრილი</w:t>
            </w:r>
          </w:p>
        </w:tc>
      </w:tr>
      <w:tr w:rsidR="00267A3C" w:rsidTr="0071673F">
        <w:tc>
          <w:tcPr>
            <w:tcW w:w="6912" w:type="dxa"/>
          </w:tcPr>
          <w:p w:rsidR="00267A3C" w:rsidRDefault="004145A9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მთლიანი სისტემის ტესტირება და ხარვეზების აღმოფხვრა</w:t>
            </w:r>
          </w:p>
        </w:tc>
        <w:tc>
          <w:tcPr>
            <w:tcW w:w="2660" w:type="dxa"/>
          </w:tcPr>
          <w:p w:rsidR="00267A3C" w:rsidRDefault="0071673F" w:rsidP="0071673F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>0 აპრილი-2</w:t>
            </w:r>
            <w:r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აპრილი</w:t>
            </w:r>
          </w:p>
        </w:tc>
      </w:tr>
    </w:tbl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6C02F6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სატელეფონო კავშირის </w:t>
      </w:r>
      <w:r w:rsidR="00686D97">
        <w:rPr>
          <w:rFonts w:ascii="Sylfaen" w:hAnsi="Sylfaen"/>
          <w:lang w:val="ka-GE"/>
        </w:rPr>
        <w:t xml:space="preserve">(ცხელი ხაზის) </w:t>
      </w:r>
      <w:r>
        <w:rPr>
          <w:rFonts w:ascii="Sylfaen" w:hAnsi="Sylfaen"/>
          <w:lang w:val="ka-GE"/>
        </w:rPr>
        <w:t>გამართული, შეუფერხებელი მუშაობა</w:t>
      </w:r>
      <w:r w:rsidR="006D7CEA">
        <w:rPr>
          <w:rFonts w:ascii="Sylfaen" w:hAnsi="Sylfaen"/>
          <w:lang w:val="ka-GE"/>
        </w:rPr>
        <w:t xml:space="preserve">, </w:t>
      </w:r>
      <w:r w:rsidR="0071673F">
        <w:rPr>
          <w:rFonts w:ascii="Sylfaen" w:hAnsi="Sylfaen"/>
          <w:lang w:val="ka-GE"/>
        </w:rPr>
        <w:t xml:space="preserve">საჭირო ინფორმაციაზე წვდომა, </w:t>
      </w:r>
      <w:bookmarkStart w:id="0" w:name="_GoBack"/>
      <w:bookmarkEnd w:id="0"/>
      <w:r w:rsidR="00E12915">
        <w:rPr>
          <w:rFonts w:ascii="Sylfaen" w:hAnsi="Sylfaen"/>
          <w:lang w:val="ka-GE"/>
        </w:rPr>
        <w:t>მოქალაქეებისათვის ს</w:t>
      </w:r>
      <w:r w:rsidR="00686D97">
        <w:rPr>
          <w:rFonts w:ascii="Sylfaen" w:hAnsi="Sylfaen"/>
          <w:lang w:val="ka-GE"/>
        </w:rPr>
        <w:t>აჭირო ინფორმაციის მიწოდება. შემოსული ზარების მონიტორინგი.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6C02F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ჯანიაშვილი, ივანე გოლიაძე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F9530F" w:rsidRDefault="00F9530F">
      <w:pPr>
        <w:rPr>
          <w:rFonts w:ascii="Sylfaen" w:hAnsi="Sylfaen"/>
          <w:b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lastRenderedPageBreak/>
        <w:t>შესაძლებელია შეცვლა</w:t>
      </w:r>
    </w:p>
    <w:p w:rsidR="00D9177A" w:rsidRDefault="00D9177A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ოპერატორების რაოდენობა</w:t>
      </w:r>
    </w:p>
    <w:p w:rsidR="00D9177A" w:rsidRDefault="00D9177A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ჩანაწერების ცხელი ხაზის ტელეფონიის სერვერზე დატოვება</w:t>
      </w:r>
    </w:p>
    <w:p w:rsidR="00F9530F" w:rsidRPr="00D9177A" w:rsidRDefault="00F9530F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ინტერნეტპროვაიდერი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D9177A" w:rsidRDefault="008438C6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კ</w:t>
      </w:r>
      <w:r w:rsidRPr="00EA0619">
        <w:rPr>
          <w:rFonts w:ascii="Sylfaen" w:hAnsi="Sylfaen" w:cs="Sylfaen"/>
          <w:lang w:val="ka-GE"/>
        </w:rPr>
        <w:t>ავშირის</w:t>
      </w:r>
      <w:r w:rsidRPr="00EA0619">
        <w:rPr>
          <w:rFonts w:ascii="Sylfaen" w:hAnsi="Sylfaen"/>
          <w:lang w:val="ka-GE"/>
        </w:rPr>
        <w:t xml:space="preserve"> წარმატებული უზრუნველყოფა</w:t>
      </w:r>
    </w:p>
    <w:p w:rsidR="00F9530F" w:rsidRDefault="00F9530F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ტელეფონიის სერვერის მოწყობა</w:t>
      </w:r>
    </w:p>
    <w:p w:rsidR="00F9530F" w:rsidRPr="00D9177A" w:rsidRDefault="00F9530F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ლოკალური ინტერნეტი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D9177A" w:rsidRPr="00D9177A" w:rsidRDefault="00D9177A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D9177A">
        <w:rPr>
          <w:rFonts w:ascii="Sylfaen" w:hAnsi="Sylfaen" w:cs="Sylfaen"/>
          <w:lang w:val="ka-GE"/>
        </w:rPr>
        <w:t>თედორე</w:t>
      </w:r>
      <w:r w:rsidRPr="00D9177A">
        <w:rPr>
          <w:rFonts w:ascii="Sylfaen" w:hAnsi="Sylfaen"/>
          <w:lang w:val="ka-GE"/>
        </w:rPr>
        <w:t xml:space="preserve"> ქომეთიანი (</w:t>
      </w:r>
      <w:proofErr w:type="spellStart"/>
      <w:r w:rsidRPr="00D9177A">
        <w:rPr>
          <w:rFonts w:ascii="Sylfaen" w:hAnsi="Sylfaen" w:cs="Sylfaen"/>
        </w:rPr>
        <w:t>სსიპ</w:t>
      </w:r>
      <w:proofErr w:type="spellEnd"/>
      <w:r w:rsidRPr="00D9177A">
        <w:t xml:space="preserve"> – </w:t>
      </w:r>
      <w:r w:rsidRPr="00D9177A">
        <w:rPr>
          <w:rFonts w:ascii="Sylfaen" w:hAnsi="Sylfaen" w:cs="Sylfaen"/>
        </w:rPr>
        <w:t>ლ</w:t>
      </w:r>
      <w:r w:rsidRPr="00D9177A">
        <w:t xml:space="preserve">. </w:t>
      </w:r>
      <w:proofErr w:type="spellStart"/>
      <w:r w:rsidRPr="00D9177A">
        <w:rPr>
          <w:rFonts w:ascii="Sylfaen" w:hAnsi="Sylfaen" w:cs="Sylfaen"/>
        </w:rPr>
        <w:t>საყვარელიძის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სახელობის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დაავადებათა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კონტროლისა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და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საზოგადოებრივი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ჯანმრთელობის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ეროვნული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ცენტრი</w:t>
      </w:r>
      <w:proofErr w:type="spellEnd"/>
      <w:r w:rsidRPr="00D9177A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 xml:space="preserve"> წარმომადგენელი - წევრი</w:t>
      </w:r>
      <w:r w:rsidRPr="00D9177A">
        <w:rPr>
          <w:rFonts w:ascii="Sylfaen" w:hAnsi="Sylfaen"/>
          <w:lang w:val="ka-GE"/>
        </w:rPr>
        <w:t>)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1673F" w:rsidRDefault="0071673F" w:rsidP="0071673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აღნისშნული სისტემის სრულყოფილი მუშაობისათვის აუცილებელია მუდმივი კოორდინ</w:t>
      </w:r>
      <w:r>
        <w:rPr>
          <w:rFonts w:ascii="Sylfaen" w:hAnsi="Sylfaen"/>
          <w:lang w:val="ka-GE"/>
        </w:rPr>
        <w:t>ცია</w:t>
      </w:r>
      <w:r>
        <w:rPr>
          <w:rFonts w:ascii="Sylfaen" w:hAnsi="Sylfaen"/>
          <w:lang w:val="ka-GE"/>
        </w:rPr>
        <w:t>ა სამინისტროს დაქვემდებარებაში მყოფ სამსახურებთან (სმს მედიაციის სამსახური,რეგულირების სააგენტო).</w:t>
      </w:r>
    </w:p>
    <w:p w:rsidR="0071673F" w:rsidRDefault="0071673F" w:rsidP="0071673F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346EA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B9484E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03009"/>
    <w:rsid w:val="000541B1"/>
    <w:rsid w:val="00143414"/>
    <w:rsid w:val="00267A3C"/>
    <w:rsid w:val="002C219C"/>
    <w:rsid w:val="003016BA"/>
    <w:rsid w:val="00400B6F"/>
    <w:rsid w:val="004145A9"/>
    <w:rsid w:val="00466D86"/>
    <w:rsid w:val="004C550C"/>
    <w:rsid w:val="0056339A"/>
    <w:rsid w:val="00686D97"/>
    <w:rsid w:val="006C02F6"/>
    <w:rsid w:val="006D7CEA"/>
    <w:rsid w:val="0071673F"/>
    <w:rsid w:val="00753088"/>
    <w:rsid w:val="0076539D"/>
    <w:rsid w:val="008438C6"/>
    <w:rsid w:val="00A34C5D"/>
    <w:rsid w:val="00B128C5"/>
    <w:rsid w:val="00B93B45"/>
    <w:rsid w:val="00BC591C"/>
    <w:rsid w:val="00BD6446"/>
    <w:rsid w:val="00BE7190"/>
    <w:rsid w:val="00CC1D79"/>
    <w:rsid w:val="00D9177A"/>
    <w:rsid w:val="00DF4A34"/>
    <w:rsid w:val="00E12915"/>
    <w:rsid w:val="00EA0619"/>
    <w:rsid w:val="00F9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Vano Goliadze</cp:lastModifiedBy>
  <cp:revision>2</cp:revision>
  <cp:lastPrinted>2014-03-14T15:55:00Z</cp:lastPrinted>
  <dcterms:created xsi:type="dcterms:W3CDTF">2014-03-15T14:11:00Z</dcterms:created>
  <dcterms:modified xsi:type="dcterms:W3CDTF">2014-03-15T14:11:00Z</dcterms:modified>
</cp:coreProperties>
</file>